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38C2" w14:textId="77777777" w:rsidR="001D0D60" w:rsidRPr="00FB10DC" w:rsidRDefault="001D0D60" w:rsidP="00121F9E">
      <w:pPr>
        <w:spacing w:after="0"/>
        <w:rPr>
          <w:rFonts w:ascii="Arial" w:hAnsi="Arial" w:cs="Arial"/>
          <w:b/>
          <w:sz w:val="20"/>
          <w:szCs w:val="20"/>
        </w:rPr>
      </w:pPr>
    </w:p>
    <w:p w14:paraId="09626FED" w14:textId="77777777" w:rsidR="00FB10DC" w:rsidRDefault="00FB10DC" w:rsidP="00121F9E">
      <w:pPr>
        <w:spacing w:after="0"/>
        <w:rPr>
          <w:rFonts w:ascii="Arial" w:hAnsi="Arial" w:cs="Arial"/>
          <w:b/>
        </w:rPr>
      </w:pPr>
    </w:p>
    <w:p w14:paraId="206C9DE8" w14:textId="77777777" w:rsidR="00121F9E" w:rsidRPr="00FB10DC" w:rsidRDefault="00121F9E" w:rsidP="00121F9E">
      <w:pPr>
        <w:spacing w:after="0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>Date of referral:</w:t>
      </w:r>
      <w:r w:rsidRPr="00FB10DC">
        <w:rPr>
          <w:rFonts w:ascii="Arial" w:hAnsi="Arial" w:cs="Arial"/>
        </w:rPr>
        <w:t xml:space="preserve"> </w:t>
      </w:r>
      <w:r w:rsidR="003259E1" w:rsidRPr="00FB10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0"/>
    </w:p>
    <w:p w14:paraId="01F299B6" w14:textId="77777777" w:rsidR="00121F9E" w:rsidRPr="00FB10DC" w:rsidRDefault="00121F9E" w:rsidP="00B13A06">
      <w:pPr>
        <w:spacing w:after="0"/>
        <w:rPr>
          <w:rFonts w:ascii="Arial" w:hAnsi="Arial" w:cs="Arial"/>
          <w:b/>
        </w:rPr>
      </w:pPr>
    </w:p>
    <w:p w14:paraId="52FF9915" w14:textId="77777777" w:rsidR="00121F9E" w:rsidRPr="00FB10DC" w:rsidRDefault="00EC0721" w:rsidP="00B13A06">
      <w:pPr>
        <w:spacing w:after="0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>Child</w:t>
      </w:r>
      <w:r w:rsidR="005E672B" w:rsidRPr="00FB10DC">
        <w:rPr>
          <w:rFonts w:ascii="Arial" w:hAnsi="Arial" w:cs="Arial"/>
          <w:b/>
        </w:rPr>
        <w:t>/Youth’s</w:t>
      </w:r>
      <w:r w:rsidRPr="00FB10DC">
        <w:rPr>
          <w:rFonts w:ascii="Arial" w:hAnsi="Arial" w:cs="Arial"/>
          <w:b/>
        </w:rPr>
        <w:t xml:space="preserve"> Name</w:t>
      </w:r>
      <w:r w:rsidR="00755F2C" w:rsidRPr="00FB10DC">
        <w:rPr>
          <w:rFonts w:ascii="Arial" w:hAnsi="Arial" w:cs="Arial"/>
          <w:b/>
        </w:rPr>
        <w:t>:</w:t>
      </w:r>
      <w:r w:rsidR="00442845" w:rsidRPr="00FB10DC">
        <w:rPr>
          <w:rFonts w:ascii="Arial" w:hAnsi="Arial" w:cs="Arial"/>
        </w:rPr>
        <w:t xml:space="preserve"> </w:t>
      </w:r>
      <w:r w:rsidR="003259E1" w:rsidRPr="00FB10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1"/>
      <w:r w:rsidR="00442845" w:rsidRPr="00FB10DC">
        <w:rPr>
          <w:rFonts w:ascii="Arial" w:hAnsi="Arial" w:cs="Arial"/>
        </w:rPr>
        <w:tab/>
      </w:r>
      <w:r w:rsidR="00121F9E" w:rsidRPr="00FB10DC">
        <w:rPr>
          <w:rFonts w:ascii="Arial" w:hAnsi="Arial" w:cs="Arial"/>
        </w:rPr>
        <w:tab/>
      </w:r>
      <w:r w:rsidR="00CA71CF" w:rsidRPr="00FB10DC">
        <w:rPr>
          <w:rFonts w:ascii="Arial" w:hAnsi="Arial" w:cs="Arial"/>
          <w:b/>
        </w:rPr>
        <w:t>Child/Youth’s Date of Birth (MM/YYYY)</w:t>
      </w:r>
      <w:r w:rsidR="00442845" w:rsidRPr="00FB10DC">
        <w:rPr>
          <w:rFonts w:ascii="Arial" w:hAnsi="Arial" w:cs="Arial"/>
          <w:b/>
        </w:rPr>
        <w:t>:</w:t>
      </w:r>
      <w:r w:rsidR="00442845" w:rsidRPr="00FB10DC">
        <w:rPr>
          <w:rFonts w:ascii="Arial" w:hAnsi="Arial" w:cs="Arial"/>
        </w:rPr>
        <w:t xml:space="preserve"> </w:t>
      </w:r>
      <w:r w:rsidR="003259E1" w:rsidRPr="00FB10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2"/>
      <w:r w:rsidR="00442845" w:rsidRPr="00FB10DC">
        <w:rPr>
          <w:rFonts w:ascii="Arial" w:hAnsi="Arial" w:cs="Arial"/>
        </w:rPr>
        <w:tab/>
      </w:r>
    </w:p>
    <w:p w14:paraId="32A09CCA" w14:textId="77777777" w:rsidR="005E0591" w:rsidRPr="00FB10DC" w:rsidRDefault="005E0591" w:rsidP="00CC6C65">
      <w:pPr>
        <w:spacing w:after="0"/>
        <w:rPr>
          <w:rFonts w:ascii="Arial" w:hAnsi="Arial" w:cs="Arial"/>
          <w:b/>
        </w:rPr>
      </w:pPr>
    </w:p>
    <w:p w14:paraId="56ABB9EA" w14:textId="77777777" w:rsidR="006C58FD" w:rsidRPr="00FB10DC" w:rsidRDefault="00EC0721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t>Referring Worker’s Name</w:t>
      </w:r>
      <w:r w:rsidR="00755F2C" w:rsidRPr="00FB10DC">
        <w:rPr>
          <w:rFonts w:ascii="Arial" w:hAnsi="Arial" w:cs="Arial"/>
          <w:b/>
        </w:rPr>
        <w:t>:</w:t>
      </w:r>
      <w:r w:rsidR="00442845" w:rsidRPr="00FB10DC">
        <w:rPr>
          <w:rFonts w:ascii="Arial" w:hAnsi="Arial" w:cs="Arial"/>
        </w:rPr>
        <w:t xml:space="preserve"> </w:t>
      </w:r>
      <w:r w:rsidR="003259E1" w:rsidRPr="00FB10D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3"/>
      <w:r w:rsidR="00121F9E" w:rsidRPr="00FB10DC">
        <w:rPr>
          <w:rFonts w:ascii="Arial" w:hAnsi="Arial" w:cs="Arial"/>
        </w:rPr>
        <w:tab/>
      </w:r>
      <w:r w:rsidR="003259E1" w:rsidRPr="00FB10DC">
        <w:rPr>
          <w:rFonts w:ascii="Arial" w:hAnsi="Arial" w:cs="Arial"/>
        </w:rPr>
        <w:tab/>
      </w:r>
      <w:r w:rsidR="003259E1" w:rsidRPr="00FB10DC">
        <w:rPr>
          <w:rFonts w:ascii="Arial" w:hAnsi="Arial" w:cs="Arial"/>
        </w:rPr>
        <w:tab/>
      </w:r>
      <w:r w:rsidR="00D92EAE" w:rsidRPr="00FB10DC">
        <w:rPr>
          <w:rFonts w:ascii="Arial" w:hAnsi="Arial" w:cs="Arial"/>
          <w:b/>
        </w:rPr>
        <w:t xml:space="preserve">Phone: </w:t>
      </w:r>
      <w:r w:rsidR="003259E1" w:rsidRPr="00FB10D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4"/>
      <w:r w:rsidR="00D92EAE" w:rsidRPr="00FB10DC">
        <w:rPr>
          <w:rFonts w:ascii="Arial" w:hAnsi="Arial" w:cs="Arial"/>
        </w:rPr>
        <w:tab/>
      </w:r>
      <w:r w:rsidR="003259E1" w:rsidRPr="00FB10DC">
        <w:rPr>
          <w:rFonts w:ascii="Arial" w:hAnsi="Arial" w:cs="Arial"/>
        </w:rPr>
        <w:tab/>
      </w:r>
      <w:r w:rsidR="003259E1" w:rsidRPr="00FB10DC">
        <w:rPr>
          <w:rFonts w:ascii="Arial" w:hAnsi="Arial" w:cs="Arial"/>
        </w:rPr>
        <w:tab/>
      </w:r>
      <w:r w:rsidR="00D92EAE" w:rsidRPr="00FB10DC">
        <w:rPr>
          <w:rFonts w:ascii="Arial" w:hAnsi="Arial" w:cs="Arial"/>
          <w:b/>
        </w:rPr>
        <w:t xml:space="preserve">Email: </w:t>
      </w:r>
      <w:r w:rsidR="003259E1" w:rsidRPr="00FB10D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5"/>
    </w:p>
    <w:p w14:paraId="15081942" w14:textId="77777777" w:rsidR="006C58FD" w:rsidRPr="00FB10DC" w:rsidRDefault="006C58FD" w:rsidP="00B13A06">
      <w:pPr>
        <w:spacing w:after="0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>Referring Worker’s Role</w:t>
      </w:r>
      <w:r w:rsidR="00BB6EC4" w:rsidRPr="00FB10DC">
        <w:rPr>
          <w:rFonts w:ascii="Arial" w:hAnsi="Arial" w:cs="Arial"/>
          <w:b/>
        </w:rPr>
        <w:t xml:space="preserve"> (check one)</w:t>
      </w:r>
      <w:r w:rsidRPr="00FB10DC">
        <w:rPr>
          <w:rFonts w:ascii="Arial" w:hAnsi="Arial" w:cs="Arial"/>
          <w:b/>
        </w:rPr>
        <w:t>:</w:t>
      </w:r>
      <w:r w:rsidR="00755F2C" w:rsidRPr="00FB10DC">
        <w:rPr>
          <w:rFonts w:ascii="Arial" w:hAnsi="Arial" w:cs="Arial"/>
          <w:b/>
        </w:rPr>
        <w:t xml:space="preserve">  </w:t>
      </w:r>
    </w:p>
    <w:p w14:paraId="72BDA4E2" w14:textId="6FEAAC58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6"/>
      <w:r w:rsidRPr="00FB10DC">
        <w:rPr>
          <w:rFonts w:ascii="Arial" w:hAnsi="Arial" w:cs="Arial"/>
          <w:b/>
        </w:rPr>
        <w:t xml:space="preserve"> </w:t>
      </w:r>
      <w:r w:rsidR="00FB10DC">
        <w:rPr>
          <w:rFonts w:ascii="Arial" w:hAnsi="Arial" w:cs="Arial"/>
        </w:rPr>
        <w:t xml:space="preserve">Permanency Worker or </w:t>
      </w:r>
      <w:r w:rsidR="00697335">
        <w:rPr>
          <w:rFonts w:ascii="Arial" w:hAnsi="Arial" w:cs="Arial"/>
        </w:rPr>
        <w:t>Strategic Permanency Consultant</w:t>
      </w:r>
      <w:r w:rsidRPr="00FB10DC">
        <w:rPr>
          <w:rFonts w:ascii="Arial" w:hAnsi="Arial" w:cs="Arial"/>
        </w:rPr>
        <w:t xml:space="preserve"> (S</w:t>
      </w:r>
      <w:r w:rsidR="00697335">
        <w:rPr>
          <w:rFonts w:ascii="Arial" w:hAnsi="Arial" w:cs="Arial"/>
        </w:rPr>
        <w:t>I</w:t>
      </w:r>
      <w:r w:rsidRPr="00FB10DC">
        <w:rPr>
          <w:rFonts w:ascii="Arial" w:hAnsi="Arial" w:cs="Arial"/>
        </w:rPr>
        <w:t>C)</w:t>
      </w:r>
    </w:p>
    <w:p w14:paraId="706B5CDF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7"/>
      <w:r w:rsidRPr="00FB10DC">
        <w:rPr>
          <w:rFonts w:ascii="Arial" w:hAnsi="Arial" w:cs="Arial"/>
        </w:rPr>
        <w:t xml:space="preserve"> State Guardianship Worker</w:t>
      </w:r>
    </w:p>
    <w:p w14:paraId="61D6D111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8"/>
      <w:r w:rsidR="00AA4395">
        <w:rPr>
          <w:rFonts w:ascii="Arial" w:hAnsi="Arial" w:cs="Arial"/>
        </w:rPr>
        <w:t xml:space="preserve"> Public Adoption Worker</w:t>
      </w:r>
    </w:p>
    <w:p w14:paraId="091F7556" w14:textId="77777777" w:rsidR="00262E66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9"/>
      <w:r w:rsidRPr="00FB10DC">
        <w:rPr>
          <w:rFonts w:ascii="Arial" w:hAnsi="Arial" w:cs="Arial"/>
        </w:rPr>
        <w:t xml:space="preserve"> Other: </w:t>
      </w:r>
      <w:r w:rsidR="003259E1" w:rsidRPr="00FB10D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10"/>
    </w:p>
    <w:p w14:paraId="16E516E6" w14:textId="77777777" w:rsidR="00CC6C65" w:rsidRPr="00FB10DC" w:rsidRDefault="00CC6C65" w:rsidP="00B13A06">
      <w:pPr>
        <w:spacing w:after="0"/>
        <w:rPr>
          <w:rFonts w:ascii="Arial" w:hAnsi="Arial" w:cs="Arial"/>
        </w:rPr>
      </w:pPr>
    </w:p>
    <w:p w14:paraId="6DAC20F0" w14:textId="77777777" w:rsidR="004C4724" w:rsidRDefault="005E0591" w:rsidP="005E059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t>Is the Child/Youth Post-TPR?</w:t>
      </w:r>
      <w:r w:rsidRPr="00FB10DC">
        <w:rPr>
          <w:rFonts w:ascii="Arial" w:hAnsi="Arial" w:cs="Arial"/>
        </w:rPr>
        <w:t xml:space="preserve"> </w:t>
      </w:r>
      <w:r w:rsidRPr="00FB1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0DC">
        <w:rPr>
          <w:rFonts w:ascii="Arial" w:hAnsi="Arial" w:cs="Arial"/>
        </w:rPr>
        <w:instrText xml:space="preserve"> FORMTEXT </w:instrText>
      </w:r>
      <w:r w:rsidRPr="00FB10DC">
        <w:rPr>
          <w:rFonts w:ascii="Arial" w:hAnsi="Arial" w:cs="Arial"/>
        </w:rPr>
      </w:r>
      <w:r w:rsidRPr="00FB10DC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</w:rPr>
        <w:fldChar w:fldCharType="end"/>
      </w:r>
      <w:r w:rsidRPr="00FB10DC">
        <w:rPr>
          <w:rFonts w:ascii="Arial" w:hAnsi="Arial" w:cs="Arial"/>
        </w:rPr>
        <w:tab/>
      </w:r>
      <w:r w:rsidR="00D23EA8" w:rsidRPr="00FB10DC">
        <w:rPr>
          <w:rFonts w:ascii="Arial" w:hAnsi="Arial" w:cs="Arial"/>
        </w:rPr>
        <w:tab/>
      </w:r>
    </w:p>
    <w:p w14:paraId="7F78778B" w14:textId="77777777" w:rsidR="005E0591" w:rsidRPr="00FB10DC" w:rsidRDefault="005E0591" w:rsidP="005E059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t xml:space="preserve">Will non-Wisconsin families be considered for the Child/Youth? </w:t>
      </w:r>
      <w:r w:rsidRPr="00FB10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10DC">
        <w:rPr>
          <w:rFonts w:ascii="Arial" w:hAnsi="Arial" w:cs="Arial"/>
        </w:rPr>
        <w:instrText xml:space="preserve"> FORMTEXT </w:instrText>
      </w:r>
      <w:r w:rsidRPr="00FB10DC">
        <w:rPr>
          <w:rFonts w:ascii="Arial" w:hAnsi="Arial" w:cs="Arial"/>
        </w:rPr>
      </w:r>
      <w:r w:rsidRPr="00FB10DC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  <w:noProof/>
        </w:rPr>
        <w:t> </w:t>
      </w:r>
      <w:r w:rsidRPr="00FB10DC">
        <w:rPr>
          <w:rFonts w:ascii="Arial" w:hAnsi="Arial" w:cs="Arial"/>
        </w:rPr>
        <w:fldChar w:fldCharType="end"/>
      </w:r>
    </w:p>
    <w:p w14:paraId="4B8F001D" w14:textId="77777777" w:rsidR="005E0591" w:rsidRPr="00FB10DC" w:rsidRDefault="005E0591" w:rsidP="00B13A06">
      <w:pPr>
        <w:spacing w:after="0"/>
        <w:rPr>
          <w:rFonts w:ascii="Arial" w:hAnsi="Arial" w:cs="Arial"/>
          <w:b/>
        </w:rPr>
      </w:pPr>
    </w:p>
    <w:p w14:paraId="480432AC" w14:textId="77777777" w:rsidR="00112B83" w:rsidRPr="00FB10DC" w:rsidRDefault="00112B83" w:rsidP="00F6575F">
      <w:pPr>
        <w:spacing w:after="0" w:line="276" w:lineRule="auto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 xml:space="preserve">Does the child you wish to refer meet </w:t>
      </w:r>
      <w:r w:rsidR="00BB6EC4" w:rsidRPr="00FB10DC">
        <w:rPr>
          <w:rFonts w:ascii="Arial" w:hAnsi="Arial" w:cs="Arial"/>
          <w:b/>
        </w:rPr>
        <w:t>one or more of the minimum</w:t>
      </w:r>
      <w:r w:rsidRPr="00FB10DC">
        <w:rPr>
          <w:rFonts w:ascii="Arial" w:hAnsi="Arial" w:cs="Arial"/>
          <w:b/>
        </w:rPr>
        <w:t xml:space="preserve"> eligibility criteria </w:t>
      </w:r>
      <w:r w:rsidR="00BB6EC4" w:rsidRPr="00FB10DC">
        <w:rPr>
          <w:rFonts w:ascii="Arial" w:hAnsi="Arial" w:cs="Arial"/>
          <w:b/>
        </w:rPr>
        <w:t xml:space="preserve">as described in DCF’s Permanency Consultation Guide </w:t>
      </w:r>
      <w:r w:rsidRPr="00FB10DC">
        <w:rPr>
          <w:rFonts w:ascii="Arial" w:hAnsi="Arial" w:cs="Arial"/>
          <w:b/>
        </w:rPr>
        <w:t>listed below:</w:t>
      </w:r>
    </w:p>
    <w:p w14:paraId="6418DE07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11"/>
      <w:r w:rsidRPr="00FB10DC">
        <w:rPr>
          <w:rFonts w:ascii="Arial" w:hAnsi="Arial" w:cs="Arial"/>
          <w:b/>
        </w:rPr>
        <w:t xml:space="preserve"> </w:t>
      </w:r>
      <w:r w:rsidRPr="00FB10DC">
        <w:rPr>
          <w:rFonts w:ascii="Arial" w:hAnsi="Arial" w:cs="Arial"/>
        </w:rPr>
        <w:t>The child has been living in out-of-home care for 9+ months or grounds exist for TPR</w:t>
      </w:r>
    </w:p>
    <w:p w14:paraId="290AA1D0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12"/>
      <w:r w:rsidRPr="00FB10DC">
        <w:rPr>
          <w:rFonts w:ascii="Arial" w:hAnsi="Arial" w:cs="Arial"/>
        </w:rPr>
        <w:t xml:space="preserve"> Reunification no longer appears likely and a TPR may be likely</w:t>
      </w:r>
    </w:p>
    <w:p w14:paraId="17EE784A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13"/>
      <w:r w:rsidRPr="00FB10DC">
        <w:rPr>
          <w:rFonts w:ascii="Arial" w:hAnsi="Arial" w:cs="Arial"/>
        </w:rPr>
        <w:t xml:space="preserve"> The Legal Permanency Status Rating is below “good”</w:t>
      </w:r>
    </w:p>
    <w:p w14:paraId="32896C8D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14"/>
      <w:r w:rsidRPr="00FB10DC">
        <w:rPr>
          <w:rFonts w:ascii="Arial" w:hAnsi="Arial" w:cs="Arial"/>
        </w:rPr>
        <w:t xml:space="preserve"> The permanency goal is adoption, guardianship, or OPPLA</w:t>
      </w:r>
    </w:p>
    <w:p w14:paraId="5D162381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15"/>
      <w:r w:rsidRPr="00FB10DC">
        <w:rPr>
          <w:rFonts w:ascii="Arial" w:hAnsi="Arial" w:cs="Arial"/>
        </w:rPr>
        <w:t xml:space="preserve"> No Identified Permanent Resource exists for the child or youth</w:t>
      </w:r>
    </w:p>
    <w:p w14:paraId="355CF43D" w14:textId="77777777" w:rsidR="00112B83" w:rsidRPr="00820F61" w:rsidRDefault="00112B83" w:rsidP="00B13A06">
      <w:pPr>
        <w:spacing w:after="0"/>
        <w:rPr>
          <w:rFonts w:ascii="Arial" w:hAnsi="Arial" w:cs="Arial"/>
          <w:i/>
          <w:sz w:val="20"/>
          <w:szCs w:val="20"/>
        </w:rPr>
      </w:pPr>
      <w:r w:rsidRPr="00820F61">
        <w:rPr>
          <w:rFonts w:ascii="Arial" w:hAnsi="Arial" w:cs="Arial"/>
          <w:i/>
          <w:sz w:val="20"/>
          <w:szCs w:val="20"/>
        </w:rPr>
        <w:t xml:space="preserve">Disclaimer: Eligibility criteria for individual child specific recruitment services offered </w:t>
      </w:r>
      <w:r w:rsidR="00BB6EC4" w:rsidRPr="00820F61">
        <w:rPr>
          <w:rFonts w:ascii="Arial" w:hAnsi="Arial" w:cs="Arial"/>
          <w:i/>
          <w:sz w:val="20"/>
          <w:szCs w:val="20"/>
        </w:rPr>
        <w:t>through</w:t>
      </w:r>
      <w:r w:rsidRPr="00820F61">
        <w:rPr>
          <w:rFonts w:ascii="Arial" w:hAnsi="Arial" w:cs="Arial"/>
          <w:i/>
          <w:sz w:val="20"/>
          <w:szCs w:val="20"/>
        </w:rPr>
        <w:t xml:space="preserve"> the Coalition for Children, Youth, and Families (CCYF) may 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differ </w:t>
      </w:r>
      <w:r w:rsidRPr="00820F61">
        <w:rPr>
          <w:rFonts w:ascii="Arial" w:hAnsi="Arial" w:cs="Arial"/>
          <w:i/>
          <w:sz w:val="20"/>
          <w:szCs w:val="20"/>
        </w:rPr>
        <w:t>slightly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. Active enrollment and/or completion of </w:t>
      </w:r>
      <w:r w:rsidR="006C58FD" w:rsidRPr="00820F61">
        <w:rPr>
          <w:rFonts w:ascii="Arial" w:hAnsi="Arial" w:cs="Arial"/>
          <w:i/>
          <w:sz w:val="20"/>
          <w:szCs w:val="20"/>
        </w:rPr>
        <w:t>other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 child specific recruitment service</w:t>
      </w:r>
      <w:r w:rsidR="006C58FD" w:rsidRPr="00820F61">
        <w:rPr>
          <w:rFonts w:ascii="Arial" w:hAnsi="Arial" w:cs="Arial"/>
          <w:i/>
          <w:sz w:val="20"/>
          <w:szCs w:val="20"/>
        </w:rPr>
        <w:t>s or activities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 may be prerequisite</w:t>
      </w:r>
      <w:r w:rsidR="006C58FD" w:rsidRPr="00820F61">
        <w:rPr>
          <w:rFonts w:ascii="Arial" w:hAnsi="Arial" w:cs="Arial"/>
          <w:i/>
          <w:sz w:val="20"/>
          <w:szCs w:val="20"/>
        </w:rPr>
        <w:t>s for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 </w:t>
      </w:r>
      <w:r w:rsidR="006C58FD" w:rsidRPr="00820F61">
        <w:rPr>
          <w:rFonts w:ascii="Arial" w:hAnsi="Arial" w:cs="Arial"/>
          <w:i/>
          <w:sz w:val="20"/>
          <w:szCs w:val="20"/>
        </w:rPr>
        <w:t>some</w:t>
      </w:r>
      <w:r w:rsidR="0054364C" w:rsidRPr="00820F61">
        <w:rPr>
          <w:rFonts w:ascii="Arial" w:hAnsi="Arial" w:cs="Arial"/>
          <w:i/>
          <w:sz w:val="20"/>
          <w:szCs w:val="20"/>
        </w:rPr>
        <w:t xml:space="preserve"> services. </w:t>
      </w:r>
    </w:p>
    <w:p w14:paraId="4A12A2F9" w14:textId="77777777" w:rsidR="00610E3F" w:rsidRPr="00FB10DC" w:rsidRDefault="00610E3F" w:rsidP="00B13A06">
      <w:pPr>
        <w:spacing w:after="0"/>
        <w:rPr>
          <w:rFonts w:ascii="Arial" w:hAnsi="Arial" w:cs="Arial"/>
        </w:rPr>
      </w:pPr>
    </w:p>
    <w:p w14:paraId="480309FE" w14:textId="77777777" w:rsidR="00610E3F" w:rsidRPr="00FB10DC" w:rsidRDefault="00D92EAE" w:rsidP="003259E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t>Explain the r</w:t>
      </w:r>
      <w:r w:rsidR="00112B83" w:rsidRPr="00FB10DC">
        <w:rPr>
          <w:rFonts w:ascii="Arial" w:hAnsi="Arial" w:cs="Arial"/>
          <w:b/>
        </w:rPr>
        <w:t>eason for</w:t>
      </w:r>
      <w:r w:rsidRPr="00FB10DC">
        <w:rPr>
          <w:rFonts w:ascii="Arial" w:hAnsi="Arial" w:cs="Arial"/>
          <w:b/>
        </w:rPr>
        <w:t xml:space="preserve"> this</w:t>
      </w:r>
      <w:r w:rsidR="00112B83" w:rsidRPr="00FB10DC">
        <w:rPr>
          <w:rFonts w:ascii="Arial" w:hAnsi="Arial" w:cs="Arial"/>
          <w:b/>
        </w:rPr>
        <w:t xml:space="preserve"> referral</w:t>
      </w:r>
      <w:r w:rsidR="00B0373A" w:rsidRPr="00FB10DC">
        <w:rPr>
          <w:rFonts w:ascii="Arial" w:hAnsi="Arial" w:cs="Arial"/>
          <w:b/>
        </w:rPr>
        <w:t>:</w:t>
      </w:r>
      <w:r w:rsidR="00B0373A" w:rsidRPr="00FB10DC">
        <w:rPr>
          <w:rFonts w:ascii="Arial" w:hAnsi="Arial" w:cs="Arial"/>
        </w:rPr>
        <w:t xml:space="preserve">  </w:t>
      </w:r>
      <w:r w:rsidR="003259E1" w:rsidRPr="00FB10D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16"/>
    </w:p>
    <w:p w14:paraId="37A31F74" w14:textId="77777777" w:rsidR="003259E1" w:rsidRPr="00FB10DC" w:rsidRDefault="003259E1" w:rsidP="003259E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14:paraId="07FA783D" w14:textId="77777777" w:rsidR="00262E66" w:rsidRPr="00FB10DC" w:rsidRDefault="00262E66" w:rsidP="00B13A06">
      <w:pPr>
        <w:spacing w:after="0"/>
        <w:rPr>
          <w:rFonts w:ascii="Arial" w:hAnsi="Arial" w:cs="Arial"/>
        </w:rPr>
      </w:pPr>
    </w:p>
    <w:p w14:paraId="2EE3807F" w14:textId="77777777" w:rsidR="00B0373A" w:rsidRPr="00FB10DC" w:rsidRDefault="00B0373A" w:rsidP="00F6575F">
      <w:pPr>
        <w:spacing w:after="0" w:line="276" w:lineRule="auto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>What child specific recruitment activities identified in DCF’s Permanency Consultation Guide have been tried (please check all that apply):</w:t>
      </w:r>
    </w:p>
    <w:p w14:paraId="68C554C9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17"/>
      <w:r w:rsidRPr="00FB10DC">
        <w:rPr>
          <w:rFonts w:ascii="Arial" w:hAnsi="Arial" w:cs="Arial"/>
          <w:b/>
        </w:rPr>
        <w:t xml:space="preserve"> </w:t>
      </w:r>
      <w:r w:rsidRPr="00FB10DC">
        <w:rPr>
          <w:rFonts w:ascii="Arial" w:hAnsi="Arial" w:cs="Arial"/>
        </w:rPr>
        <w:t>Relative Search and Engagement (Child-Centered Exploration, Engagement Strategies, Data Mining, Seneca Internet Searches, Family Finding and Engagement)</w:t>
      </w:r>
      <w:r w:rsidRPr="00FB10DC">
        <w:rPr>
          <w:rFonts w:ascii="Arial" w:hAnsi="Arial" w:cs="Arial"/>
        </w:rPr>
        <w:tab/>
      </w:r>
    </w:p>
    <w:p w14:paraId="75529C40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18"/>
      <w:r w:rsidRPr="00FB10DC">
        <w:rPr>
          <w:rFonts w:ascii="Arial" w:hAnsi="Arial" w:cs="Arial"/>
          <w:b/>
        </w:rPr>
        <w:t xml:space="preserve"> </w:t>
      </w:r>
      <w:r w:rsidRPr="00FB10DC">
        <w:rPr>
          <w:rFonts w:ascii="Arial" w:hAnsi="Arial" w:cs="Arial"/>
        </w:rPr>
        <w:t>Geographical Placement Resources (GPRS) Search</w:t>
      </w:r>
    </w:p>
    <w:p w14:paraId="7D413F67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19"/>
      <w:r w:rsidRPr="00FB10DC">
        <w:rPr>
          <w:rFonts w:ascii="Arial" w:hAnsi="Arial" w:cs="Arial"/>
          <w:b/>
        </w:rPr>
        <w:t xml:space="preserve"> </w:t>
      </w:r>
      <w:r w:rsidR="0061443B" w:rsidRPr="00FB10DC">
        <w:rPr>
          <w:rFonts w:ascii="Arial" w:hAnsi="Arial" w:cs="Arial"/>
        </w:rPr>
        <w:t xml:space="preserve">Ongoing or </w:t>
      </w:r>
      <w:r w:rsidRPr="00FB10DC">
        <w:rPr>
          <w:rFonts w:ascii="Arial" w:hAnsi="Arial" w:cs="Arial"/>
        </w:rPr>
        <w:t>Public Adoptions Program Recruitment (Child Description for Adoption Recruitment, Child Presentation Meeting, Photo Listing, Video Recruitment)</w:t>
      </w:r>
    </w:p>
    <w:p w14:paraId="4B2A51DF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FB10DC">
        <w:rPr>
          <w:rFonts w:ascii="Arial" w:hAnsi="Arial" w:cs="Arial"/>
          <w:b/>
        </w:rPr>
        <w:instrText xml:space="preserve"> FORMCHECKBOX </w:instrText>
      </w:r>
      <w:r w:rsidR="003D672B">
        <w:rPr>
          <w:rFonts w:ascii="Arial" w:hAnsi="Arial" w:cs="Arial"/>
          <w:b/>
        </w:rPr>
      </w:r>
      <w:r w:rsidR="003D672B">
        <w:rPr>
          <w:rFonts w:ascii="Arial" w:hAnsi="Arial" w:cs="Arial"/>
          <w:b/>
        </w:rPr>
        <w:fldChar w:fldCharType="separate"/>
      </w:r>
      <w:r w:rsidRPr="00FB10DC">
        <w:rPr>
          <w:rFonts w:ascii="Arial" w:hAnsi="Arial" w:cs="Arial"/>
          <w:b/>
        </w:rPr>
        <w:fldChar w:fldCharType="end"/>
      </w:r>
      <w:bookmarkEnd w:id="20"/>
      <w:r w:rsidRPr="00FB10DC">
        <w:rPr>
          <w:rFonts w:ascii="Arial" w:hAnsi="Arial" w:cs="Arial"/>
          <w:b/>
        </w:rPr>
        <w:t xml:space="preserve"> </w:t>
      </w:r>
      <w:r w:rsidRPr="00FB10DC">
        <w:rPr>
          <w:rFonts w:ascii="Arial" w:hAnsi="Arial" w:cs="Arial"/>
        </w:rPr>
        <w:t>Permanency Roundtables (PRT)</w:t>
      </w:r>
      <w:r w:rsidR="0061443B" w:rsidRPr="00FB10DC">
        <w:rPr>
          <w:rFonts w:ascii="Arial" w:hAnsi="Arial" w:cs="Arial"/>
        </w:rPr>
        <w:t>/Permanency Consultations</w:t>
      </w:r>
    </w:p>
    <w:p w14:paraId="3193B0CE" w14:textId="77777777" w:rsidR="005E672B" w:rsidRPr="00FB10DC" w:rsidRDefault="005E672B" w:rsidP="00B13A06">
      <w:pPr>
        <w:spacing w:after="0"/>
        <w:rPr>
          <w:rFonts w:ascii="Arial" w:hAnsi="Arial" w:cs="Arial"/>
        </w:rPr>
      </w:pPr>
    </w:p>
    <w:p w14:paraId="09F28BAE" w14:textId="77777777" w:rsidR="005123D9" w:rsidRPr="00FB10DC" w:rsidRDefault="005123D9" w:rsidP="003259E1">
      <w:pPr>
        <w:spacing w:after="0"/>
        <w:rPr>
          <w:rFonts w:ascii="Arial" w:hAnsi="Arial" w:cs="Arial"/>
          <w:b/>
        </w:rPr>
      </w:pPr>
    </w:p>
    <w:p w14:paraId="38E55892" w14:textId="77777777" w:rsidR="00FB10DC" w:rsidRDefault="00FB10DC" w:rsidP="003259E1">
      <w:pPr>
        <w:spacing w:after="0"/>
        <w:rPr>
          <w:rFonts w:ascii="Arial" w:hAnsi="Arial" w:cs="Arial"/>
          <w:b/>
        </w:rPr>
      </w:pPr>
    </w:p>
    <w:p w14:paraId="5183A205" w14:textId="77777777" w:rsidR="00FB10DC" w:rsidRDefault="00FB10DC" w:rsidP="003259E1">
      <w:pPr>
        <w:spacing w:after="0"/>
        <w:rPr>
          <w:rFonts w:ascii="Arial" w:hAnsi="Arial" w:cs="Arial"/>
          <w:b/>
        </w:rPr>
      </w:pPr>
    </w:p>
    <w:p w14:paraId="41EB7082" w14:textId="77777777" w:rsidR="001D0D60" w:rsidRPr="00FB10DC" w:rsidRDefault="00112B83" w:rsidP="003259E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  <w:b/>
        </w:rPr>
        <w:t xml:space="preserve">Describe all </w:t>
      </w:r>
      <w:r w:rsidR="00B0373A" w:rsidRPr="00FB10DC">
        <w:rPr>
          <w:rFonts w:ascii="Arial" w:hAnsi="Arial" w:cs="Arial"/>
          <w:b/>
        </w:rPr>
        <w:t xml:space="preserve">other </w:t>
      </w:r>
      <w:r w:rsidRPr="00FB10DC">
        <w:rPr>
          <w:rFonts w:ascii="Arial" w:hAnsi="Arial" w:cs="Arial"/>
          <w:b/>
        </w:rPr>
        <w:t xml:space="preserve">child specific recruitment efforts completed prior to </w:t>
      </w:r>
      <w:r w:rsidR="00B13A06" w:rsidRPr="00FB10DC">
        <w:rPr>
          <w:rFonts w:ascii="Arial" w:hAnsi="Arial" w:cs="Arial"/>
          <w:b/>
        </w:rPr>
        <w:t xml:space="preserve">making </w:t>
      </w:r>
      <w:r w:rsidRPr="00FB10DC">
        <w:rPr>
          <w:rFonts w:ascii="Arial" w:hAnsi="Arial" w:cs="Arial"/>
          <w:b/>
        </w:rPr>
        <w:t>this referral:</w:t>
      </w:r>
      <w:r w:rsidR="00B0373A" w:rsidRPr="00FB10DC">
        <w:rPr>
          <w:rFonts w:ascii="Arial" w:hAnsi="Arial" w:cs="Arial"/>
        </w:rPr>
        <w:t xml:space="preserve">  </w:t>
      </w:r>
      <w:r w:rsidR="003259E1" w:rsidRPr="00FB10D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3259E1" w:rsidRPr="00FB10DC">
        <w:rPr>
          <w:rFonts w:ascii="Arial" w:hAnsi="Arial" w:cs="Arial"/>
        </w:rPr>
        <w:instrText xml:space="preserve"> FORMTEXT </w:instrText>
      </w:r>
      <w:r w:rsidR="003259E1" w:rsidRPr="00FB10DC">
        <w:rPr>
          <w:rFonts w:ascii="Arial" w:hAnsi="Arial" w:cs="Arial"/>
        </w:rPr>
      </w:r>
      <w:r w:rsidR="003259E1" w:rsidRPr="00FB10DC">
        <w:rPr>
          <w:rFonts w:ascii="Arial" w:hAnsi="Arial" w:cs="Arial"/>
        </w:rPr>
        <w:fldChar w:fldCharType="separate"/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  <w:noProof/>
        </w:rPr>
        <w:t> </w:t>
      </w:r>
      <w:r w:rsidR="003259E1" w:rsidRPr="00FB10DC">
        <w:rPr>
          <w:rFonts w:ascii="Arial" w:hAnsi="Arial" w:cs="Arial"/>
        </w:rPr>
        <w:fldChar w:fldCharType="end"/>
      </w:r>
      <w:bookmarkEnd w:id="21"/>
    </w:p>
    <w:p w14:paraId="00480B24" w14:textId="599DC887" w:rsidR="003259E1" w:rsidRDefault="003259E1" w:rsidP="003259E1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14:paraId="1522D204" w14:textId="77777777" w:rsidR="00820F61" w:rsidRPr="00FB10DC" w:rsidRDefault="00820F61" w:rsidP="003259E1">
      <w:pPr>
        <w:spacing w:after="0"/>
        <w:rPr>
          <w:rFonts w:ascii="Arial" w:hAnsi="Arial" w:cs="Arial"/>
        </w:rPr>
      </w:pPr>
    </w:p>
    <w:p w14:paraId="6AF233D6" w14:textId="082222C3" w:rsidR="00F6575F" w:rsidRPr="00697335" w:rsidRDefault="00820F61" w:rsidP="000A062D">
      <w:pPr>
        <w:spacing w:after="0" w:line="360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97335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697335">
        <w:rPr>
          <w:rFonts w:ascii="Arial" w:hAnsi="Arial" w:cs="Arial"/>
        </w:rPr>
        <w:fldChar w:fldCharType="end"/>
      </w:r>
      <w:r w:rsidRPr="00697335">
        <w:rPr>
          <w:rFonts w:ascii="Arial" w:hAnsi="Arial" w:cs="Arial"/>
        </w:rPr>
        <w:t xml:space="preserve"> Have you talked to your </w:t>
      </w:r>
      <w:r w:rsidR="00F6575F" w:rsidRPr="00697335">
        <w:rPr>
          <w:rFonts w:ascii="Arial" w:hAnsi="Arial" w:cs="Arial"/>
        </w:rPr>
        <w:t>Strategic Initiative Consultant</w:t>
      </w:r>
      <w:r w:rsidR="000A062D">
        <w:rPr>
          <w:rFonts w:ascii="Arial" w:hAnsi="Arial" w:cs="Arial"/>
        </w:rPr>
        <w:t>/Permanency Worker</w:t>
      </w:r>
      <w:r w:rsidR="00F6575F" w:rsidRPr="00697335">
        <w:rPr>
          <w:rFonts w:ascii="Arial" w:hAnsi="Arial" w:cs="Arial"/>
        </w:rPr>
        <w:t xml:space="preserve"> about photo listing? </w:t>
      </w:r>
      <w:r w:rsidR="000A062D">
        <w:rPr>
          <w:rFonts w:ascii="Arial" w:hAnsi="Arial" w:cs="Arial"/>
        </w:rPr>
        <w:t>Please provide their name and email address:</w:t>
      </w:r>
    </w:p>
    <w:p w14:paraId="253D4B16" w14:textId="64D0CE36" w:rsidR="00F6575F" w:rsidRPr="00697335" w:rsidRDefault="00F6575F" w:rsidP="000A062D">
      <w:pPr>
        <w:spacing w:after="0" w:line="360" w:lineRule="auto"/>
        <w:ind w:firstLine="720"/>
        <w:rPr>
          <w:rFonts w:ascii="Arial" w:hAnsi="Arial" w:cs="Arial"/>
        </w:rPr>
      </w:pPr>
      <w:r w:rsidRPr="00697335">
        <w:rPr>
          <w:rFonts w:ascii="Arial" w:hAnsi="Arial" w:cs="Arial"/>
        </w:rPr>
        <w:t>Name: _</w:t>
      </w:r>
      <w:r w:rsidRPr="0069733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7335">
        <w:rPr>
          <w:rFonts w:ascii="Arial" w:hAnsi="Arial" w:cs="Arial"/>
        </w:rPr>
        <w:instrText xml:space="preserve"> FORMTEXT </w:instrText>
      </w:r>
      <w:r w:rsidRPr="00697335">
        <w:rPr>
          <w:rFonts w:ascii="Arial" w:hAnsi="Arial" w:cs="Arial"/>
        </w:rPr>
      </w:r>
      <w:r w:rsidRPr="00697335">
        <w:rPr>
          <w:rFonts w:ascii="Arial" w:hAnsi="Arial" w:cs="Arial"/>
        </w:rPr>
        <w:fldChar w:fldCharType="separate"/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</w:rPr>
        <w:fldChar w:fldCharType="end"/>
      </w:r>
      <w:r w:rsidRPr="00697335">
        <w:rPr>
          <w:rFonts w:ascii="Arial" w:hAnsi="Arial" w:cs="Arial"/>
        </w:rPr>
        <w:t>________________________________________</w:t>
      </w:r>
    </w:p>
    <w:p w14:paraId="26F8BDA2" w14:textId="631982C7" w:rsidR="00820F61" w:rsidRPr="00FB10DC" w:rsidRDefault="00F6575F" w:rsidP="000A062D">
      <w:pPr>
        <w:spacing w:after="0" w:line="360" w:lineRule="auto"/>
        <w:ind w:firstLine="720"/>
        <w:rPr>
          <w:rFonts w:ascii="Arial" w:hAnsi="Arial" w:cs="Arial"/>
        </w:rPr>
      </w:pPr>
      <w:r w:rsidRPr="00697335">
        <w:rPr>
          <w:rFonts w:ascii="Arial" w:hAnsi="Arial" w:cs="Arial"/>
        </w:rPr>
        <w:t>Email Address: __</w:t>
      </w:r>
      <w:r w:rsidRPr="0069733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7335">
        <w:rPr>
          <w:rFonts w:ascii="Arial" w:hAnsi="Arial" w:cs="Arial"/>
        </w:rPr>
        <w:instrText xml:space="preserve"> FORMTEXT </w:instrText>
      </w:r>
      <w:r w:rsidRPr="00697335">
        <w:rPr>
          <w:rFonts w:ascii="Arial" w:hAnsi="Arial" w:cs="Arial"/>
        </w:rPr>
      </w:r>
      <w:r w:rsidRPr="00697335">
        <w:rPr>
          <w:rFonts w:ascii="Arial" w:hAnsi="Arial" w:cs="Arial"/>
        </w:rPr>
        <w:fldChar w:fldCharType="separate"/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  <w:noProof/>
        </w:rPr>
        <w:t> </w:t>
      </w:r>
      <w:r w:rsidRPr="00697335">
        <w:rPr>
          <w:rFonts w:ascii="Arial" w:hAnsi="Arial" w:cs="Arial"/>
        </w:rPr>
        <w:fldChar w:fldCharType="end"/>
      </w:r>
      <w:r w:rsidRPr="00697335">
        <w:rPr>
          <w:rFonts w:ascii="Arial" w:hAnsi="Arial" w:cs="Arial"/>
        </w:rPr>
        <w:t>_________________________________________</w:t>
      </w:r>
    </w:p>
    <w:p w14:paraId="63C2E7BC" w14:textId="77777777" w:rsidR="00820F61" w:rsidRDefault="00820F61" w:rsidP="00B13A06">
      <w:pPr>
        <w:spacing w:after="0"/>
        <w:rPr>
          <w:rFonts w:ascii="Arial" w:hAnsi="Arial" w:cs="Arial"/>
          <w:b/>
        </w:rPr>
      </w:pPr>
    </w:p>
    <w:p w14:paraId="3B14955E" w14:textId="661F8F22" w:rsidR="005E672B" w:rsidRPr="00FB10DC" w:rsidRDefault="005E672B" w:rsidP="00F6575F">
      <w:pPr>
        <w:spacing w:after="0" w:line="276" w:lineRule="auto"/>
        <w:rPr>
          <w:rFonts w:ascii="Arial" w:hAnsi="Arial" w:cs="Arial"/>
          <w:b/>
        </w:rPr>
      </w:pPr>
      <w:r w:rsidRPr="00FB10DC">
        <w:rPr>
          <w:rFonts w:ascii="Arial" w:hAnsi="Arial" w:cs="Arial"/>
          <w:b/>
        </w:rPr>
        <w:t>I am interested in</w:t>
      </w:r>
      <w:r w:rsidR="00610E3F" w:rsidRPr="00FB10DC">
        <w:rPr>
          <w:rFonts w:ascii="Arial" w:hAnsi="Arial" w:cs="Arial"/>
          <w:b/>
        </w:rPr>
        <w:t xml:space="preserve"> </w:t>
      </w:r>
      <w:r w:rsidR="00917326" w:rsidRPr="00FB10DC">
        <w:rPr>
          <w:rFonts w:ascii="Arial" w:hAnsi="Arial" w:cs="Arial"/>
          <w:b/>
        </w:rPr>
        <w:t>the</w:t>
      </w:r>
      <w:r w:rsidR="00610E3F" w:rsidRPr="00FB10DC">
        <w:rPr>
          <w:rFonts w:ascii="Arial" w:hAnsi="Arial" w:cs="Arial"/>
          <w:b/>
        </w:rPr>
        <w:t xml:space="preserve"> </w:t>
      </w:r>
      <w:r w:rsidRPr="00FB10DC">
        <w:rPr>
          <w:rFonts w:ascii="Arial" w:hAnsi="Arial" w:cs="Arial"/>
          <w:b/>
        </w:rPr>
        <w:t xml:space="preserve">following Coalition services for the </w:t>
      </w:r>
      <w:r w:rsidR="00917326" w:rsidRPr="00FB10DC">
        <w:rPr>
          <w:rFonts w:ascii="Arial" w:hAnsi="Arial" w:cs="Arial"/>
          <w:b/>
        </w:rPr>
        <w:t>identified child/youth</w:t>
      </w:r>
      <w:r w:rsidRPr="00FB10DC">
        <w:rPr>
          <w:rFonts w:ascii="Arial" w:hAnsi="Arial" w:cs="Arial"/>
          <w:b/>
        </w:rPr>
        <w:t xml:space="preserve"> (check all that apply):</w:t>
      </w:r>
    </w:p>
    <w:p w14:paraId="1FB30BBF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22"/>
      <w:r w:rsidR="00917326" w:rsidRPr="00FB10DC">
        <w:rPr>
          <w:rFonts w:ascii="Arial" w:hAnsi="Arial" w:cs="Arial"/>
        </w:rPr>
        <w:t xml:space="preserve"> Photo Listing (*No </w:t>
      </w:r>
      <w:r w:rsidRPr="00FB10DC">
        <w:rPr>
          <w:rFonts w:ascii="Arial" w:hAnsi="Arial" w:cs="Arial"/>
        </w:rPr>
        <w:t>prerequisites</w:t>
      </w:r>
      <w:r w:rsidR="00FB10DC">
        <w:rPr>
          <w:rFonts w:ascii="Arial" w:hAnsi="Arial" w:cs="Arial"/>
        </w:rPr>
        <w:t>.</w:t>
      </w:r>
      <w:r w:rsidRPr="00FB10DC">
        <w:rPr>
          <w:rFonts w:ascii="Arial" w:hAnsi="Arial" w:cs="Arial"/>
        </w:rPr>
        <w:t>)</w:t>
      </w:r>
    </w:p>
    <w:p w14:paraId="32D654A3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23"/>
      <w:r w:rsidRPr="00FB10DC">
        <w:rPr>
          <w:rFonts w:ascii="Arial" w:hAnsi="Arial" w:cs="Arial"/>
        </w:rPr>
        <w:t xml:space="preserve"> Heart Gallery of Wisconsin (*</w:t>
      </w:r>
      <w:r w:rsidR="00FB10DC">
        <w:rPr>
          <w:rFonts w:ascii="Arial" w:hAnsi="Arial" w:cs="Arial"/>
        </w:rPr>
        <w:t>P</w:t>
      </w:r>
      <w:r w:rsidR="00FB10DC" w:rsidRPr="00FB10DC">
        <w:rPr>
          <w:rFonts w:ascii="Arial" w:hAnsi="Arial" w:cs="Arial"/>
        </w:rPr>
        <w:t>rerequisite</w:t>
      </w:r>
      <w:r w:rsidR="00FB10DC">
        <w:rPr>
          <w:rFonts w:ascii="Arial" w:hAnsi="Arial" w:cs="Arial"/>
        </w:rPr>
        <w:t>s</w:t>
      </w:r>
      <w:r w:rsidRPr="00FB10DC">
        <w:rPr>
          <w:rFonts w:ascii="Arial" w:hAnsi="Arial" w:cs="Arial"/>
        </w:rPr>
        <w:t xml:space="preserve">: </w:t>
      </w:r>
      <w:r w:rsidR="00FB10DC">
        <w:rPr>
          <w:rFonts w:ascii="Arial" w:hAnsi="Arial" w:cs="Arial"/>
        </w:rPr>
        <w:t>child/youth must be photo listed.</w:t>
      </w:r>
      <w:r w:rsidRPr="00FB10DC">
        <w:rPr>
          <w:rFonts w:ascii="Arial" w:hAnsi="Arial" w:cs="Arial"/>
        </w:rPr>
        <w:t>)</w:t>
      </w:r>
    </w:p>
    <w:p w14:paraId="6379B82C" w14:textId="77777777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24"/>
      <w:r w:rsidRPr="00FB10DC">
        <w:rPr>
          <w:rFonts w:ascii="Arial" w:hAnsi="Arial" w:cs="Arial"/>
        </w:rPr>
        <w:t xml:space="preserve"> Video Re</w:t>
      </w:r>
      <w:r w:rsidR="00917326" w:rsidRPr="00FB10DC">
        <w:rPr>
          <w:rFonts w:ascii="Arial" w:hAnsi="Arial" w:cs="Arial"/>
        </w:rPr>
        <w:t>cruitment (*Prerequisites</w:t>
      </w:r>
      <w:r w:rsidRPr="00FB10DC">
        <w:rPr>
          <w:rFonts w:ascii="Arial" w:hAnsi="Arial" w:cs="Arial"/>
        </w:rPr>
        <w:t>: child/youth must be photo listed</w:t>
      </w:r>
      <w:r w:rsidR="00917326" w:rsidRPr="00FB10DC">
        <w:rPr>
          <w:rFonts w:ascii="Arial" w:hAnsi="Arial" w:cs="Arial"/>
        </w:rPr>
        <w:t xml:space="preserve"> and further consultation is required.</w:t>
      </w:r>
      <w:r w:rsidRPr="00FB10DC">
        <w:rPr>
          <w:rFonts w:ascii="Arial" w:hAnsi="Arial" w:cs="Arial"/>
        </w:rPr>
        <w:t>)</w:t>
      </w:r>
    </w:p>
    <w:p w14:paraId="4F9B4A59" w14:textId="5963F2E3" w:rsidR="001D0D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25"/>
      <w:r w:rsidRPr="00FB10DC">
        <w:rPr>
          <w:rFonts w:ascii="Arial" w:hAnsi="Arial" w:cs="Arial"/>
        </w:rPr>
        <w:t xml:space="preserve"> Child Specific</w:t>
      </w:r>
      <w:r w:rsidR="00917326" w:rsidRPr="00FB10DC">
        <w:rPr>
          <w:rFonts w:ascii="Arial" w:hAnsi="Arial" w:cs="Arial"/>
        </w:rPr>
        <w:t xml:space="preserve"> Webinar (*Prerequisites</w:t>
      </w:r>
      <w:r w:rsidRPr="00FB10DC">
        <w:rPr>
          <w:rFonts w:ascii="Arial" w:hAnsi="Arial" w:cs="Arial"/>
        </w:rPr>
        <w:t>: child/youth must be photo listed</w:t>
      </w:r>
      <w:r w:rsidR="00917326" w:rsidRPr="00FB10DC">
        <w:rPr>
          <w:rFonts w:ascii="Arial" w:hAnsi="Arial" w:cs="Arial"/>
        </w:rPr>
        <w:t xml:space="preserve"> and further consultation is required.</w:t>
      </w:r>
      <w:r w:rsidR="00015A1F" w:rsidRPr="00FB10DC">
        <w:rPr>
          <w:rFonts w:ascii="Arial" w:hAnsi="Arial" w:cs="Arial"/>
        </w:rPr>
        <w:t xml:space="preserve"> </w:t>
      </w:r>
      <w:r w:rsidR="00447D65">
        <w:rPr>
          <w:rFonts w:ascii="Arial" w:hAnsi="Arial" w:cs="Arial"/>
        </w:rPr>
        <w:t>(</w:t>
      </w:r>
      <w:r w:rsidR="00015A1F" w:rsidRPr="00FB10DC">
        <w:rPr>
          <w:rFonts w:ascii="Arial" w:hAnsi="Arial" w:cs="Arial"/>
        </w:rPr>
        <w:t>Preferably</w:t>
      </w:r>
      <w:r w:rsidR="00917326" w:rsidRPr="00FB10DC">
        <w:rPr>
          <w:rFonts w:ascii="Arial" w:hAnsi="Arial" w:cs="Arial"/>
        </w:rPr>
        <w:t>,</w:t>
      </w:r>
      <w:r w:rsidR="00015A1F" w:rsidRPr="00FB10DC">
        <w:rPr>
          <w:rFonts w:ascii="Arial" w:hAnsi="Arial" w:cs="Arial"/>
        </w:rPr>
        <w:t xml:space="preserve"> the child has also</w:t>
      </w:r>
      <w:r w:rsidR="00917326" w:rsidRPr="00FB10DC">
        <w:rPr>
          <w:rFonts w:ascii="Arial" w:hAnsi="Arial" w:cs="Arial"/>
        </w:rPr>
        <w:t xml:space="preserve"> participated in </w:t>
      </w:r>
      <w:r w:rsidRPr="00FB10DC">
        <w:rPr>
          <w:rFonts w:ascii="Arial" w:hAnsi="Arial" w:cs="Arial"/>
        </w:rPr>
        <w:t>video recruitment</w:t>
      </w:r>
      <w:r w:rsidR="00C04F85" w:rsidRPr="00FB10DC">
        <w:rPr>
          <w:rFonts w:ascii="Arial" w:hAnsi="Arial" w:cs="Arial"/>
        </w:rPr>
        <w:t xml:space="preserve"> </w:t>
      </w:r>
      <w:r w:rsidR="00447D65">
        <w:rPr>
          <w:rFonts w:ascii="Arial" w:hAnsi="Arial" w:cs="Arial"/>
        </w:rPr>
        <w:t>which</w:t>
      </w:r>
      <w:r w:rsidR="00917326" w:rsidRPr="00FB10DC">
        <w:rPr>
          <w:rFonts w:ascii="Arial" w:hAnsi="Arial" w:cs="Arial"/>
        </w:rPr>
        <w:t xml:space="preserve"> can be shared during the webinar.</w:t>
      </w:r>
      <w:r w:rsidRPr="00FB10DC">
        <w:rPr>
          <w:rFonts w:ascii="Arial" w:hAnsi="Arial" w:cs="Arial"/>
        </w:rPr>
        <w:t>)</w:t>
      </w:r>
    </w:p>
    <w:p w14:paraId="1380146C" w14:textId="77777777" w:rsidR="00170460" w:rsidRPr="00FB10DC" w:rsidRDefault="001D0D60" w:rsidP="00B13A06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FB10DC">
        <w:rPr>
          <w:rFonts w:ascii="Arial" w:hAnsi="Arial" w:cs="Arial"/>
        </w:rPr>
        <w:instrText xml:space="preserve"> FORMCHECKBOX </w:instrText>
      </w:r>
      <w:r w:rsidR="003D672B">
        <w:rPr>
          <w:rFonts w:ascii="Arial" w:hAnsi="Arial" w:cs="Arial"/>
        </w:rPr>
      </w:r>
      <w:r w:rsidR="003D672B">
        <w:rPr>
          <w:rFonts w:ascii="Arial" w:hAnsi="Arial" w:cs="Arial"/>
        </w:rPr>
        <w:fldChar w:fldCharType="separate"/>
      </w:r>
      <w:r w:rsidRPr="00FB10DC">
        <w:rPr>
          <w:rFonts w:ascii="Arial" w:hAnsi="Arial" w:cs="Arial"/>
        </w:rPr>
        <w:fldChar w:fldCharType="end"/>
      </w:r>
      <w:bookmarkEnd w:id="26"/>
      <w:r w:rsidRPr="00FB10DC">
        <w:rPr>
          <w:rFonts w:ascii="Arial" w:hAnsi="Arial" w:cs="Arial"/>
        </w:rPr>
        <w:t xml:space="preserve"> Da</w:t>
      </w:r>
      <w:r w:rsidR="00C04F85" w:rsidRPr="00FB10DC">
        <w:rPr>
          <w:rFonts w:ascii="Arial" w:hAnsi="Arial" w:cs="Arial"/>
        </w:rPr>
        <w:t>ta Mining (*Prerequisites</w:t>
      </w:r>
      <w:r w:rsidRPr="00FB10DC">
        <w:rPr>
          <w:rFonts w:ascii="Arial" w:hAnsi="Arial" w:cs="Arial"/>
        </w:rPr>
        <w:t>: child/youth must be photo listed</w:t>
      </w:r>
      <w:r w:rsidR="00C04F85" w:rsidRPr="00FB10DC">
        <w:rPr>
          <w:rFonts w:ascii="Arial" w:hAnsi="Arial" w:cs="Arial"/>
        </w:rPr>
        <w:t xml:space="preserve"> and further consultation is required</w:t>
      </w:r>
      <w:r w:rsidR="00917326" w:rsidRPr="00FB10DC">
        <w:rPr>
          <w:rFonts w:ascii="Arial" w:hAnsi="Arial" w:cs="Arial"/>
        </w:rPr>
        <w:t>.</w:t>
      </w:r>
      <w:r w:rsidRPr="00FB10DC">
        <w:rPr>
          <w:rFonts w:ascii="Arial" w:hAnsi="Arial" w:cs="Arial"/>
        </w:rPr>
        <w:t>)</w:t>
      </w:r>
    </w:p>
    <w:p w14:paraId="09E1B625" w14:textId="77777777" w:rsidR="00170460" w:rsidRPr="00FB10DC" w:rsidRDefault="00170460" w:rsidP="00B13A06">
      <w:pPr>
        <w:spacing w:after="0"/>
        <w:rPr>
          <w:rFonts w:ascii="Arial" w:hAnsi="Arial" w:cs="Arial"/>
          <w:b/>
        </w:rPr>
      </w:pPr>
    </w:p>
    <w:p w14:paraId="33155C8B" w14:textId="7B8A18BC" w:rsidR="00EC0721" w:rsidRPr="00FB10DC" w:rsidRDefault="00420EE7" w:rsidP="00B13A06">
      <w:pPr>
        <w:spacing w:after="0"/>
        <w:rPr>
          <w:rFonts w:ascii="Arial" w:hAnsi="Arial" w:cs="Arial"/>
          <w:b/>
        </w:rPr>
      </w:pPr>
      <w:r w:rsidRPr="000A062D">
        <w:rPr>
          <w:rFonts w:ascii="Arial" w:hAnsi="Arial" w:cs="Arial"/>
          <w:b/>
          <w:highlight w:val="yellow"/>
        </w:rPr>
        <w:t>***</w:t>
      </w:r>
      <w:r w:rsidR="00EC0721" w:rsidRPr="000A062D">
        <w:rPr>
          <w:rFonts w:ascii="Arial" w:hAnsi="Arial" w:cs="Arial"/>
          <w:b/>
          <w:highlight w:val="yellow"/>
        </w:rPr>
        <w:t xml:space="preserve">Before submitting, check to make sure the documents </w:t>
      </w:r>
      <w:r w:rsidR="00D92EAE" w:rsidRPr="000A062D">
        <w:rPr>
          <w:rFonts w:ascii="Arial" w:hAnsi="Arial" w:cs="Arial"/>
          <w:b/>
          <w:highlight w:val="yellow"/>
        </w:rPr>
        <w:t xml:space="preserve">listed below </w:t>
      </w:r>
      <w:r w:rsidR="00EC0721" w:rsidRPr="000A062D">
        <w:rPr>
          <w:rFonts w:ascii="Arial" w:hAnsi="Arial" w:cs="Arial"/>
          <w:b/>
          <w:highlight w:val="yellow"/>
        </w:rPr>
        <w:t>have been completed</w:t>
      </w:r>
      <w:r w:rsidR="00B13A06" w:rsidRPr="000A062D">
        <w:rPr>
          <w:rFonts w:ascii="Arial" w:hAnsi="Arial" w:cs="Arial"/>
          <w:b/>
          <w:highlight w:val="yellow"/>
        </w:rPr>
        <w:t>, signed and dated,</w:t>
      </w:r>
      <w:r w:rsidR="00EC0721" w:rsidRPr="000A062D">
        <w:rPr>
          <w:rFonts w:ascii="Arial" w:hAnsi="Arial" w:cs="Arial"/>
          <w:b/>
          <w:highlight w:val="yellow"/>
        </w:rPr>
        <w:t xml:space="preserve"> and </w:t>
      </w:r>
      <w:r w:rsidR="00B13A06" w:rsidRPr="000A062D">
        <w:rPr>
          <w:rFonts w:ascii="Arial" w:hAnsi="Arial" w:cs="Arial"/>
          <w:b/>
          <w:highlight w:val="yellow"/>
        </w:rPr>
        <w:t>have been</w:t>
      </w:r>
      <w:r w:rsidR="00EC0721" w:rsidRPr="000A062D">
        <w:rPr>
          <w:rFonts w:ascii="Arial" w:hAnsi="Arial" w:cs="Arial"/>
          <w:b/>
          <w:highlight w:val="yellow"/>
        </w:rPr>
        <w:t xml:space="preserve"> </w:t>
      </w:r>
      <w:r w:rsidR="00235C2E">
        <w:rPr>
          <w:rFonts w:ascii="Arial" w:hAnsi="Arial" w:cs="Arial"/>
          <w:b/>
          <w:highlight w:val="yellow"/>
        </w:rPr>
        <w:t xml:space="preserve">included </w:t>
      </w:r>
      <w:r w:rsidR="00EC0721" w:rsidRPr="000A062D">
        <w:rPr>
          <w:rFonts w:ascii="Arial" w:hAnsi="Arial" w:cs="Arial"/>
          <w:b/>
          <w:highlight w:val="yellow"/>
        </w:rPr>
        <w:t xml:space="preserve">with this </w:t>
      </w:r>
      <w:r w:rsidR="00143AAF" w:rsidRPr="000A062D">
        <w:rPr>
          <w:rFonts w:ascii="Arial" w:hAnsi="Arial" w:cs="Arial"/>
          <w:b/>
          <w:highlight w:val="yellow"/>
        </w:rPr>
        <w:t>referral request form</w:t>
      </w:r>
      <w:r w:rsidR="00EC0721" w:rsidRPr="000A062D">
        <w:rPr>
          <w:rFonts w:ascii="Arial" w:hAnsi="Arial" w:cs="Arial"/>
          <w:b/>
          <w:highlight w:val="yellow"/>
        </w:rPr>
        <w:t>:</w:t>
      </w:r>
    </w:p>
    <w:p w14:paraId="558C15B0" w14:textId="77777777" w:rsidR="00991992" w:rsidRPr="00FB10DC" w:rsidRDefault="00112B83" w:rsidP="00B13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FB10DC">
        <w:rPr>
          <w:rFonts w:ascii="Arial" w:hAnsi="Arial" w:cs="Arial"/>
        </w:rPr>
        <w:t>DCF Consent Form</w:t>
      </w:r>
      <w:r w:rsidR="005E672B" w:rsidRPr="00FB10DC">
        <w:rPr>
          <w:rFonts w:ascii="Arial" w:hAnsi="Arial" w:cs="Arial"/>
        </w:rPr>
        <w:t xml:space="preserve"> </w:t>
      </w:r>
      <w:r w:rsidR="00991992" w:rsidRPr="00FB10DC">
        <w:rPr>
          <w:rFonts w:ascii="Arial" w:hAnsi="Arial" w:cs="Arial"/>
        </w:rPr>
        <w:t>(</w:t>
      </w:r>
      <w:r w:rsidR="007E12C9" w:rsidRPr="00FB10DC">
        <w:rPr>
          <w:rFonts w:ascii="Arial" w:hAnsi="Arial" w:cs="Arial"/>
        </w:rPr>
        <w:t xml:space="preserve">Must be </w:t>
      </w:r>
      <w:r w:rsidR="00991992" w:rsidRPr="00FB10DC">
        <w:rPr>
          <w:rFonts w:ascii="Arial" w:hAnsi="Arial" w:cs="Arial"/>
        </w:rPr>
        <w:t>signed by youth 14 and older or by legal guardian)</w:t>
      </w:r>
      <w:r w:rsidR="007E12C9" w:rsidRPr="00FB10DC">
        <w:rPr>
          <w:rFonts w:ascii="Arial" w:hAnsi="Arial" w:cs="Arial"/>
        </w:rPr>
        <w:t xml:space="preserve"> or </w:t>
      </w:r>
      <w:r w:rsidR="00991992" w:rsidRPr="00FB10DC">
        <w:rPr>
          <w:rFonts w:ascii="Arial" w:hAnsi="Arial" w:cs="Arial"/>
        </w:rPr>
        <w:t>Court Order providing consent to the Coalition for Children, Youth, and Families</w:t>
      </w:r>
      <w:r w:rsidR="007E12C9" w:rsidRPr="00FB10DC">
        <w:rPr>
          <w:rFonts w:ascii="Arial" w:hAnsi="Arial" w:cs="Arial"/>
        </w:rPr>
        <w:t xml:space="preserve"> (in the absence of a signature by youth age 14 or legal guardian)</w:t>
      </w:r>
      <w:r w:rsidR="00CC6C65" w:rsidRPr="00FB10DC">
        <w:rPr>
          <w:rFonts w:ascii="Arial" w:hAnsi="Arial" w:cs="Arial"/>
        </w:rPr>
        <w:t xml:space="preserve"> </w:t>
      </w:r>
      <w:r w:rsidR="00CC6C65" w:rsidRPr="00FB10DC">
        <w:rPr>
          <w:rFonts w:ascii="Arial" w:hAnsi="Arial" w:cs="Arial"/>
          <w:i/>
        </w:rPr>
        <w:t>*</w:t>
      </w:r>
      <w:r w:rsidR="005E0591" w:rsidRPr="00FB10DC">
        <w:rPr>
          <w:rFonts w:ascii="Arial" w:hAnsi="Arial" w:cs="Arial"/>
          <w:i/>
        </w:rPr>
        <w:t>Does not apply to Milwaukee County children/youth because of their existing blanket court order.</w:t>
      </w:r>
    </w:p>
    <w:p w14:paraId="66E382C8" w14:textId="5217112E" w:rsidR="00C7064E" w:rsidRDefault="00D978E8" w:rsidP="005E67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>“</w:t>
      </w:r>
      <w:r w:rsidR="00B80B2F" w:rsidRPr="00FB10DC">
        <w:rPr>
          <w:rFonts w:ascii="Arial" w:hAnsi="Arial" w:cs="Arial"/>
        </w:rPr>
        <w:t>Getting to Know You</w:t>
      </w:r>
      <w:r w:rsidRPr="00FB10DC">
        <w:rPr>
          <w:rFonts w:ascii="Arial" w:hAnsi="Arial" w:cs="Arial"/>
        </w:rPr>
        <w:t xml:space="preserve">” </w:t>
      </w:r>
      <w:r w:rsidR="00D56385" w:rsidRPr="00FB10DC">
        <w:rPr>
          <w:rFonts w:ascii="Arial" w:hAnsi="Arial" w:cs="Arial"/>
        </w:rPr>
        <w:t>form</w:t>
      </w:r>
      <w:r w:rsidRPr="00FB10DC">
        <w:rPr>
          <w:rFonts w:ascii="Arial" w:hAnsi="Arial" w:cs="Arial"/>
        </w:rPr>
        <w:t xml:space="preserve"> to</w:t>
      </w:r>
      <w:r w:rsidR="00B70F33" w:rsidRPr="00FB10DC">
        <w:rPr>
          <w:rFonts w:ascii="Arial" w:hAnsi="Arial" w:cs="Arial"/>
        </w:rPr>
        <w:t xml:space="preserve"> be completed by child</w:t>
      </w:r>
      <w:r w:rsidRPr="00FB10DC">
        <w:rPr>
          <w:rFonts w:ascii="Arial" w:hAnsi="Arial" w:cs="Arial"/>
        </w:rPr>
        <w:t>/youth with assistance from caregivers or workers</w:t>
      </w:r>
    </w:p>
    <w:p w14:paraId="59FAFE35" w14:textId="365FE407" w:rsidR="00235C2E" w:rsidRPr="00235C2E" w:rsidRDefault="00235C2E" w:rsidP="00235C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>A Copy of the Child Description for Adoption Recruitment paperwork</w:t>
      </w:r>
    </w:p>
    <w:p w14:paraId="411D1FE7" w14:textId="77777777" w:rsidR="005E0591" w:rsidRPr="00FB10DC" w:rsidRDefault="005E0591" w:rsidP="005E672B">
      <w:pPr>
        <w:spacing w:after="0"/>
        <w:rPr>
          <w:rFonts w:ascii="Arial" w:hAnsi="Arial" w:cs="Arial"/>
        </w:rPr>
      </w:pPr>
    </w:p>
    <w:p w14:paraId="155DB451" w14:textId="77777777" w:rsidR="00D34824" w:rsidRPr="00FB10DC" w:rsidRDefault="005D5487" w:rsidP="005E672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Mail</w:t>
      </w:r>
      <w:r w:rsidR="002E65C9" w:rsidRPr="00FB10DC">
        <w:rPr>
          <w:rFonts w:ascii="Arial" w:hAnsi="Arial" w:cs="Arial"/>
          <w:b/>
        </w:rPr>
        <w:t>, fax, or email completed referrals to:</w:t>
      </w:r>
      <w:r w:rsidR="002E65C9" w:rsidRPr="00FB10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65C9" w:rsidRPr="00FB10DC">
        <w:rPr>
          <w:rFonts w:ascii="Arial" w:hAnsi="Arial" w:cs="Arial"/>
        </w:rPr>
        <w:t>Coalition for Children Youth and Families</w:t>
      </w:r>
    </w:p>
    <w:p w14:paraId="46DB4145" w14:textId="77777777" w:rsidR="002E65C9" w:rsidRPr="00FB10DC" w:rsidRDefault="002E65C9" w:rsidP="005E672B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="00170460" w:rsidRPr="00FB10DC">
        <w:rPr>
          <w:rFonts w:ascii="Arial" w:hAnsi="Arial" w:cs="Arial"/>
        </w:rPr>
        <w:tab/>
      </w:r>
      <w:r w:rsid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>Attention: Child Specific Recruitment Services</w:t>
      </w:r>
    </w:p>
    <w:p w14:paraId="6463D698" w14:textId="5F3D59EC" w:rsidR="002E65C9" w:rsidRPr="00FB10DC" w:rsidRDefault="002E65C9" w:rsidP="005E672B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="00170460" w:rsidRPr="00FB10DC">
        <w:rPr>
          <w:rFonts w:ascii="Arial" w:hAnsi="Arial" w:cs="Arial"/>
        </w:rPr>
        <w:tab/>
      </w:r>
      <w:r w:rsidR="00FB10DC">
        <w:rPr>
          <w:rFonts w:ascii="Arial" w:hAnsi="Arial" w:cs="Arial"/>
        </w:rPr>
        <w:tab/>
      </w:r>
      <w:r w:rsidR="008433D0">
        <w:rPr>
          <w:rFonts w:ascii="Arial" w:hAnsi="Arial" w:cs="Arial"/>
        </w:rPr>
        <w:t>6737</w:t>
      </w:r>
      <w:r w:rsidRPr="00FB10DC">
        <w:rPr>
          <w:rFonts w:ascii="Arial" w:hAnsi="Arial" w:cs="Arial"/>
        </w:rPr>
        <w:t xml:space="preserve"> W</w:t>
      </w:r>
      <w:r w:rsidR="008433D0">
        <w:rPr>
          <w:rFonts w:ascii="Arial" w:hAnsi="Arial" w:cs="Arial"/>
        </w:rPr>
        <w:t>. Washington Street</w:t>
      </w:r>
      <w:r w:rsidRPr="00FB10DC">
        <w:rPr>
          <w:rFonts w:ascii="Arial" w:hAnsi="Arial" w:cs="Arial"/>
        </w:rPr>
        <w:t xml:space="preserve">, Suite </w:t>
      </w:r>
      <w:r w:rsidR="008433D0">
        <w:rPr>
          <w:rFonts w:ascii="Arial" w:hAnsi="Arial" w:cs="Arial"/>
        </w:rPr>
        <w:t>2353</w:t>
      </w:r>
    </w:p>
    <w:p w14:paraId="652C7FF3" w14:textId="1908304A" w:rsidR="002E65C9" w:rsidRPr="00FB10DC" w:rsidRDefault="002E65C9" w:rsidP="005E672B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="00170460" w:rsidRPr="00FB10DC">
        <w:rPr>
          <w:rFonts w:ascii="Arial" w:hAnsi="Arial" w:cs="Arial"/>
        </w:rPr>
        <w:tab/>
      </w:r>
      <w:r w:rsidR="00FB10DC">
        <w:rPr>
          <w:rFonts w:ascii="Arial" w:hAnsi="Arial" w:cs="Arial"/>
        </w:rPr>
        <w:tab/>
      </w:r>
      <w:r w:rsidR="008433D0">
        <w:rPr>
          <w:rFonts w:ascii="Arial" w:hAnsi="Arial" w:cs="Arial"/>
        </w:rPr>
        <w:t>West Allis</w:t>
      </w:r>
      <w:r w:rsidRPr="00FB10DC">
        <w:rPr>
          <w:rFonts w:ascii="Arial" w:hAnsi="Arial" w:cs="Arial"/>
        </w:rPr>
        <w:t>, WI 53214</w:t>
      </w:r>
    </w:p>
    <w:p w14:paraId="77357B58" w14:textId="77777777" w:rsidR="002E65C9" w:rsidRPr="00FB10DC" w:rsidRDefault="002E65C9" w:rsidP="005E672B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="00170460" w:rsidRPr="00FB10DC">
        <w:rPr>
          <w:rFonts w:ascii="Arial" w:hAnsi="Arial" w:cs="Arial"/>
        </w:rPr>
        <w:tab/>
      </w:r>
      <w:r w:rsid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>FAX: 414-475-7007</w:t>
      </w:r>
    </w:p>
    <w:p w14:paraId="59C9D8A7" w14:textId="77777777" w:rsidR="002E65C9" w:rsidRDefault="002E65C9" w:rsidP="005E672B">
      <w:pPr>
        <w:spacing w:after="0"/>
        <w:rPr>
          <w:rFonts w:ascii="Arial" w:hAnsi="Arial" w:cs="Arial"/>
        </w:rPr>
      </w:pP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ab/>
      </w:r>
      <w:r w:rsidR="00170460" w:rsidRPr="00FB10DC">
        <w:rPr>
          <w:rFonts w:ascii="Arial" w:hAnsi="Arial" w:cs="Arial"/>
        </w:rPr>
        <w:tab/>
      </w:r>
      <w:r w:rsidR="00FB10DC">
        <w:rPr>
          <w:rFonts w:ascii="Arial" w:hAnsi="Arial" w:cs="Arial"/>
        </w:rPr>
        <w:tab/>
      </w:r>
      <w:r w:rsidRPr="00FB10DC">
        <w:rPr>
          <w:rFonts w:ascii="Arial" w:hAnsi="Arial" w:cs="Arial"/>
        </w:rPr>
        <w:t xml:space="preserve">E-Mail: </w:t>
      </w:r>
      <w:hyperlink r:id="rId8" w:history="1">
        <w:r w:rsidRPr="00FB10DC">
          <w:rPr>
            <w:rStyle w:val="Hyperlink"/>
            <w:rFonts w:ascii="Arial" w:hAnsi="Arial" w:cs="Arial"/>
          </w:rPr>
          <w:t>info@coalitionforcyf.org</w:t>
        </w:r>
      </w:hyperlink>
    </w:p>
    <w:p w14:paraId="42FE45EF" w14:textId="77777777" w:rsidR="005D5487" w:rsidRDefault="005D5487" w:rsidP="005E672B">
      <w:pPr>
        <w:spacing w:after="0"/>
        <w:rPr>
          <w:rFonts w:ascii="Arial" w:hAnsi="Arial" w:cs="Arial"/>
        </w:rPr>
      </w:pPr>
    </w:p>
    <w:p w14:paraId="2FCDB5D2" w14:textId="77777777" w:rsidR="005D5487" w:rsidRPr="00FB10DC" w:rsidRDefault="005D5487" w:rsidP="005E67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 filling out this form or have other questions related to child specific recruitment, please contact us at 414-475-1246 or email us at </w:t>
      </w:r>
      <w:hyperlink r:id="rId9" w:history="1">
        <w:r w:rsidRPr="00CC75C0">
          <w:rPr>
            <w:rStyle w:val="Hyperlink"/>
            <w:rFonts w:ascii="Arial" w:hAnsi="Arial" w:cs="Arial"/>
          </w:rPr>
          <w:t>info@coalitionforcyf.org</w:t>
        </w:r>
      </w:hyperlink>
      <w:r>
        <w:rPr>
          <w:rFonts w:ascii="Arial" w:hAnsi="Arial" w:cs="Arial"/>
        </w:rPr>
        <w:t>.</w:t>
      </w:r>
    </w:p>
    <w:p w14:paraId="01C50485" w14:textId="77777777" w:rsidR="002E65C9" w:rsidRPr="00170460" w:rsidRDefault="002E65C9" w:rsidP="005E672B">
      <w:pPr>
        <w:spacing w:after="0"/>
      </w:pPr>
    </w:p>
    <w:p w14:paraId="23AC461C" w14:textId="4D0F781B" w:rsidR="005D5487" w:rsidRPr="00170460" w:rsidRDefault="000A062D" w:rsidP="000A062D">
      <w:pPr>
        <w:tabs>
          <w:tab w:val="left" w:pos="9890"/>
        </w:tabs>
        <w:spacing w:after="0"/>
      </w:pPr>
      <w:r>
        <w:tab/>
      </w:r>
    </w:p>
    <w:sectPr w:rsidR="005D5487" w:rsidRPr="00170460" w:rsidSect="00B13A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D69A" w14:textId="77777777" w:rsidR="003D672B" w:rsidRDefault="003D672B" w:rsidP="00787BDF">
      <w:pPr>
        <w:spacing w:after="0" w:line="240" w:lineRule="auto"/>
      </w:pPr>
      <w:r>
        <w:separator/>
      </w:r>
    </w:p>
  </w:endnote>
  <w:endnote w:type="continuationSeparator" w:id="0">
    <w:p w14:paraId="021E4BDF" w14:textId="77777777" w:rsidR="003D672B" w:rsidRDefault="003D672B" w:rsidP="007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66F" w14:textId="216F8E8D" w:rsidR="00394287" w:rsidRDefault="00394287" w:rsidP="00394287">
    <w:pPr>
      <w:pStyle w:val="Footer"/>
      <w:jc w:val="right"/>
    </w:pPr>
    <w:r>
      <w:t xml:space="preserve">Last Updated </w:t>
    </w:r>
    <w:r w:rsidR="000A062D">
      <w:t>2/14</w:t>
    </w:r>
    <w:r>
      <w:t>/202</w:t>
    </w:r>
    <w:r w:rsidR="000A062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F798" w14:textId="77777777" w:rsidR="003D672B" w:rsidRDefault="003D672B" w:rsidP="00787BDF">
      <w:pPr>
        <w:spacing w:after="0" w:line="240" w:lineRule="auto"/>
      </w:pPr>
      <w:r>
        <w:separator/>
      </w:r>
    </w:p>
  </w:footnote>
  <w:footnote w:type="continuationSeparator" w:id="0">
    <w:p w14:paraId="78B51780" w14:textId="77777777" w:rsidR="003D672B" w:rsidRDefault="003D672B" w:rsidP="0078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2FD" w14:textId="77777777" w:rsidR="005123D9" w:rsidRDefault="005123D9" w:rsidP="005123D9">
    <w:pPr>
      <w:pStyle w:val="Header"/>
      <w:tabs>
        <w:tab w:val="clear" w:pos="4680"/>
        <w:tab w:val="clear" w:pos="9360"/>
        <w:tab w:val="center" w:pos="4275"/>
      </w:tabs>
      <w:jc w:val="center"/>
      <w:rPr>
        <w:rFonts w:cstheme="minorHAnsi"/>
        <w:b/>
        <w:sz w:val="36"/>
        <w:szCs w:val="36"/>
      </w:rPr>
    </w:pPr>
    <w:r w:rsidRPr="00170460">
      <w:rPr>
        <w:rFonts w:cstheme="minorHAnsi"/>
        <w:noProof/>
      </w:rPr>
      <w:drawing>
        <wp:inline distT="0" distB="0" distL="0" distR="0" wp14:anchorId="3C5F265E" wp14:editId="294FA9C2">
          <wp:extent cx="1552575" cy="1552575"/>
          <wp:effectExtent l="0" t="0" r="9525" b="9525"/>
          <wp:docPr id="3" name="Picture 3" descr="C:\Users\mher-lee\AppData\Local\Microsoft\Windows\INetCache\Content.Word\Coalition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her-lee\AppData\Local\Microsoft\Windows\INetCache\Content.Word\CoalitionLogo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514C4" w14:textId="77777777" w:rsidR="00787BDF" w:rsidRPr="00FB10DC" w:rsidRDefault="00143AAF" w:rsidP="005123D9">
    <w:pPr>
      <w:pStyle w:val="Header"/>
      <w:tabs>
        <w:tab w:val="clear" w:pos="4680"/>
        <w:tab w:val="clear" w:pos="9360"/>
        <w:tab w:val="center" w:pos="4275"/>
      </w:tabs>
      <w:jc w:val="center"/>
      <w:rPr>
        <w:rFonts w:ascii="Arial" w:hAnsi="Arial" w:cs="Arial"/>
        <w:b/>
        <w:sz w:val="32"/>
        <w:szCs w:val="32"/>
      </w:rPr>
    </w:pPr>
    <w:r w:rsidRPr="00FB10DC">
      <w:rPr>
        <w:rFonts w:ascii="Arial" w:hAnsi="Arial" w:cs="Arial"/>
        <w:b/>
        <w:sz w:val="36"/>
        <w:szCs w:val="36"/>
      </w:rPr>
      <w:t xml:space="preserve">Child </w:t>
    </w:r>
    <w:r w:rsidR="00394287" w:rsidRPr="00FB10DC">
      <w:rPr>
        <w:rFonts w:ascii="Arial" w:hAnsi="Arial" w:cs="Arial"/>
        <w:b/>
        <w:sz w:val="36"/>
        <w:szCs w:val="36"/>
      </w:rPr>
      <w:t xml:space="preserve">Specific Recruitment Services </w:t>
    </w:r>
    <w:r w:rsidR="00015A1F" w:rsidRPr="00FB10DC">
      <w:rPr>
        <w:rFonts w:ascii="Arial" w:hAnsi="Arial" w:cs="Arial"/>
        <w:b/>
        <w:sz w:val="36"/>
        <w:szCs w:val="36"/>
      </w:rPr>
      <w:t>– Referral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EB2"/>
    <w:multiLevelType w:val="hybridMultilevel"/>
    <w:tmpl w:val="ADC84FC2"/>
    <w:lvl w:ilvl="0" w:tplc="7A36E4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00408"/>
    <w:multiLevelType w:val="hybridMultilevel"/>
    <w:tmpl w:val="A1804776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36E4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00D"/>
    <w:multiLevelType w:val="hybridMultilevel"/>
    <w:tmpl w:val="8E68A8CE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1684"/>
    <w:multiLevelType w:val="hybridMultilevel"/>
    <w:tmpl w:val="105042C4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024C"/>
    <w:multiLevelType w:val="hybridMultilevel"/>
    <w:tmpl w:val="27E83CAE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C99"/>
    <w:multiLevelType w:val="hybridMultilevel"/>
    <w:tmpl w:val="3D125CBA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54446"/>
    <w:multiLevelType w:val="hybridMultilevel"/>
    <w:tmpl w:val="C54A19AE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36E4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A4ED3"/>
    <w:multiLevelType w:val="hybridMultilevel"/>
    <w:tmpl w:val="5B52ED7C"/>
    <w:lvl w:ilvl="0" w:tplc="7A36E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21"/>
    <w:rsid w:val="00015A1F"/>
    <w:rsid w:val="00023268"/>
    <w:rsid w:val="000A062D"/>
    <w:rsid w:val="000C7169"/>
    <w:rsid w:val="000E2D31"/>
    <w:rsid w:val="00112B83"/>
    <w:rsid w:val="00121F9E"/>
    <w:rsid w:val="00143AAF"/>
    <w:rsid w:val="00170460"/>
    <w:rsid w:val="001D0D60"/>
    <w:rsid w:val="00235C2E"/>
    <w:rsid w:val="00262E66"/>
    <w:rsid w:val="002E65C9"/>
    <w:rsid w:val="003259E1"/>
    <w:rsid w:val="00394287"/>
    <w:rsid w:val="003A2225"/>
    <w:rsid w:val="003D672B"/>
    <w:rsid w:val="003F04CA"/>
    <w:rsid w:val="00420EE7"/>
    <w:rsid w:val="004263C3"/>
    <w:rsid w:val="00426776"/>
    <w:rsid w:val="00442845"/>
    <w:rsid w:val="0044540A"/>
    <w:rsid w:val="00447D65"/>
    <w:rsid w:val="004C4724"/>
    <w:rsid w:val="004F0AC1"/>
    <w:rsid w:val="005123D9"/>
    <w:rsid w:val="0054364C"/>
    <w:rsid w:val="005462B2"/>
    <w:rsid w:val="005708E3"/>
    <w:rsid w:val="005D5487"/>
    <w:rsid w:val="005E0591"/>
    <w:rsid w:val="005E672B"/>
    <w:rsid w:val="00610E3F"/>
    <w:rsid w:val="0061443B"/>
    <w:rsid w:val="00626BC6"/>
    <w:rsid w:val="00640C30"/>
    <w:rsid w:val="00697335"/>
    <w:rsid w:val="006C52A9"/>
    <w:rsid w:val="006C58FD"/>
    <w:rsid w:val="00716E8D"/>
    <w:rsid w:val="00755F2C"/>
    <w:rsid w:val="00787BDF"/>
    <w:rsid w:val="007E12C9"/>
    <w:rsid w:val="00813ACB"/>
    <w:rsid w:val="00820F61"/>
    <w:rsid w:val="008433D0"/>
    <w:rsid w:val="0089322D"/>
    <w:rsid w:val="00917326"/>
    <w:rsid w:val="00963698"/>
    <w:rsid w:val="00991992"/>
    <w:rsid w:val="00996922"/>
    <w:rsid w:val="00A175B6"/>
    <w:rsid w:val="00A73067"/>
    <w:rsid w:val="00AA4395"/>
    <w:rsid w:val="00AB7576"/>
    <w:rsid w:val="00B0373A"/>
    <w:rsid w:val="00B13A06"/>
    <w:rsid w:val="00B70F33"/>
    <w:rsid w:val="00B80B2F"/>
    <w:rsid w:val="00BB6EC4"/>
    <w:rsid w:val="00C04F85"/>
    <w:rsid w:val="00C7064E"/>
    <w:rsid w:val="00CA71CF"/>
    <w:rsid w:val="00CC1539"/>
    <w:rsid w:val="00CC6C65"/>
    <w:rsid w:val="00D14CB8"/>
    <w:rsid w:val="00D23EA8"/>
    <w:rsid w:val="00D34824"/>
    <w:rsid w:val="00D56385"/>
    <w:rsid w:val="00D92EAE"/>
    <w:rsid w:val="00D978E8"/>
    <w:rsid w:val="00E70C80"/>
    <w:rsid w:val="00EC0721"/>
    <w:rsid w:val="00EF2644"/>
    <w:rsid w:val="00F03296"/>
    <w:rsid w:val="00F063EA"/>
    <w:rsid w:val="00F6575F"/>
    <w:rsid w:val="00FB10DC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3D30B"/>
  <w15:chartTrackingRefBased/>
  <w15:docId w15:val="{F27AA7DE-4936-43A1-BBCD-2D85992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DF"/>
  </w:style>
  <w:style w:type="paragraph" w:styleId="Footer">
    <w:name w:val="footer"/>
    <w:basedOn w:val="Normal"/>
    <w:link w:val="FooterChar"/>
    <w:uiPriority w:val="99"/>
    <w:unhideWhenUsed/>
    <w:rsid w:val="0078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DF"/>
  </w:style>
  <w:style w:type="character" w:styleId="Hyperlink">
    <w:name w:val="Hyperlink"/>
    <w:basedOn w:val="DefaultParagraphFont"/>
    <w:uiPriority w:val="99"/>
    <w:unhideWhenUsed/>
    <w:rsid w:val="002E65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3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alitionforcy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alitionforcy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96C6-EA6E-48B5-8436-727507DE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for Children Youth and Families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Her-Lee</dc:creator>
  <cp:keywords/>
  <dc:description/>
  <cp:lastModifiedBy>Tess Iding</cp:lastModifiedBy>
  <cp:revision>4</cp:revision>
  <cp:lastPrinted>2020-05-15T17:27:00Z</cp:lastPrinted>
  <dcterms:created xsi:type="dcterms:W3CDTF">2022-02-14T17:38:00Z</dcterms:created>
  <dcterms:modified xsi:type="dcterms:W3CDTF">2022-02-15T19:54:00Z</dcterms:modified>
</cp:coreProperties>
</file>